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32" w:rsidRDefault="00874E5C" w:rsidP="00874E5C">
      <w:pPr>
        <w:jc w:val="right"/>
      </w:pPr>
      <w:r>
        <w:t xml:space="preserve">Santiago, </w:t>
      </w:r>
      <w:r w:rsidR="004C2461">
        <w:t>febrero</w:t>
      </w:r>
      <w:r w:rsidR="00E05A8E">
        <w:t xml:space="preserve"> 2023</w:t>
      </w:r>
      <w:r>
        <w:t xml:space="preserve">. </w:t>
      </w:r>
    </w:p>
    <w:p w:rsidR="00010381" w:rsidRDefault="00567232" w:rsidP="00874E5C">
      <w:pPr>
        <w:jc w:val="center"/>
        <w:rPr>
          <w:b/>
          <w:sz w:val="24"/>
          <w:szCs w:val="24"/>
        </w:rPr>
      </w:pPr>
      <w:r w:rsidRPr="00567232">
        <w:rPr>
          <w:b/>
          <w:sz w:val="24"/>
          <w:szCs w:val="24"/>
        </w:rPr>
        <w:t>DECLARACIÓN JURADA</w:t>
      </w:r>
    </w:p>
    <w:p w:rsidR="00567232" w:rsidRPr="00874E5C" w:rsidRDefault="00567232" w:rsidP="00874E5C">
      <w:pPr>
        <w:jc w:val="both"/>
        <w:rPr>
          <w:sz w:val="24"/>
          <w:szCs w:val="24"/>
        </w:rPr>
      </w:pPr>
      <w:r w:rsidRPr="00874E5C">
        <w:rPr>
          <w:sz w:val="24"/>
          <w:szCs w:val="24"/>
        </w:rPr>
        <w:t>Decl</w:t>
      </w:r>
      <w:r w:rsidR="00E05A8E">
        <w:rPr>
          <w:sz w:val="24"/>
          <w:szCs w:val="24"/>
        </w:rPr>
        <w:t>aro bajo juramento no estar afecto a ninguna de las siguientes inhabilidades:</w:t>
      </w:r>
    </w:p>
    <w:p w:rsidR="00E05A8E" w:rsidRPr="00251C74" w:rsidRDefault="00E05A8E" w:rsidP="00E05A8E">
      <w:pPr>
        <w:jc w:val="both"/>
      </w:pPr>
      <w:r w:rsidRPr="00251C74">
        <w:t>a) Ser funcionario o prestar servicios para el Ministerio de Obras Públicas;</w:t>
      </w:r>
    </w:p>
    <w:p w:rsidR="00E05A8E" w:rsidRPr="00251C74" w:rsidRDefault="00E05A8E" w:rsidP="00E05A8E">
      <w:pPr>
        <w:jc w:val="both"/>
      </w:pPr>
      <w:r w:rsidRPr="00251C74">
        <w:t>b) Tener calidad de autoridad de Gobierno;</w:t>
      </w:r>
    </w:p>
    <w:p w:rsidR="00E05A8E" w:rsidRPr="00251C74" w:rsidRDefault="00E05A8E" w:rsidP="00E05A8E">
      <w:pPr>
        <w:jc w:val="both"/>
      </w:pPr>
      <w:r w:rsidRPr="00251C74">
        <w:t>c) Ostentar un cargo de elección popular;</w:t>
      </w:r>
      <w:bookmarkStart w:id="0" w:name="_GoBack"/>
      <w:bookmarkEnd w:id="0"/>
    </w:p>
    <w:p w:rsidR="00E05A8E" w:rsidRPr="00251C74" w:rsidRDefault="00E05A8E" w:rsidP="00E05A8E">
      <w:pPr>
        <w:jc w:val="both"/>
      </w:pPr>
      <w:r w:rsidRPr="00251C74">
        <w:t xml:space="preserve">d) Haber sido condenado o hallarse procesado por crimen o simple delito que merezca pena aflictiva. </w:t>
      </w:r>
    </w:p>
    <w:p w:rsidR="00E05A8E" w:rsidRPr="00251C74" w:rsidRDefault="00E05A8E" w:rsidP="00E05A8E">
      <w:pPr>
        <w:jc w:val="both"/>
      </w:pPr>
      <w:r w:rsidRPr="00251C74">
        <w:t>e) Tener parentesco por consanguineidad, hasta el tercer grado inclusive, con funcionarios de este Ministerio.</w:t>
      </w:r>
    </w:p>
    <w:p w:rsidR="00E05A8E" w:rsidRPr="00251C74" w:rsidRDefault="00E05A8E" w:rsidP="00E05A8E">
      <w:pPr>
        <w:jc w:val="both"/>
      </w:pPr>
      <w:r w:rsidRPr="00251C74">
        <w:t xml:space="preserve">f) </w:t>
      </w:r>
      <w:r>
        <w:t xml:space="preserve">No haber ejercido en más de </w:t>
      </w:r>
      <w:r w:rsidRPr="00251C74">
        <w:t>dos perí</w:t>
      </w:r>
      <w:r>
        <w:t xml:space="preserve">odos como </w:t>
      </w:r>
      <w:r w:rsidR="00DF382A">
        <w:t xml:space="preserve">Consejera o Consejero del Consejo de la Sociedad Civil del Ministerio de Obras Públicas. </w:t>
      </w:r>
      <w:r w:rsidRPr="00251C74">
        <w:t xml:space="preserve"> </w:t>
      </w:r>
    </w:p>
    <w:p w:rsidR="00567232" w:rsidRPr="00783E3F" w:rsidRDefault="00567232" w:rsidP="00874E5C">
      <w:pPr>
        <w:jc w:val="both"/>
        <w:rPr>
          <w:sz w:val="24"/>
          <w:szCs w:val="24"/>
        </w:rPr>
      </w:pPr>
      <w:r w:rsidRPr="00783E3F">
        <w:rPr>
          <w:sz w:val="24"/>
          <w:szCs w:val="24"/>
        </w:rPr>
        <w:t>Declaro</w:t>
      </w:r>
      <w:r w:rsidR="00DF382A">
        <w:rPr>
          <w:sz w:val="24"/>
          <w:szCs w:val="24"/>
        </w:rPr>
        <w:t>, también,</w:t>
      </w:r>
      <w:r w:rsidRPr="00783E3F">
        <w:rPr>
          <w:sz w:val="24"/>
          <w:szCs w:val="24"/>
        </w:rPr>
        <w:t xml:space="preserve"> que toda la documentación que acompaño para la formalización de mi </w:t>
      </w:r>
      <w:r w:rsidR="00DF382A">
        <w:rPr>
          <w:sz w:val="24"/>
          <w:szCs w:val="24"/>
        </w:rPr>
        <w:t>candidatura es</w:t>
      </w:r>
      <w:r w:rsidR="00783E3F" w:rsidRPr="00783E3F">
        <w:rPr>
          <w:sz w:val="24"/>
          <w:szCs w:val="24"/>
        </w:rPr>
        <w:t xml:space="preserve"> </w:t>
      </w:r>
      <w:r w:rsidRPr="00783E3F">
        <w:rPr>
          <w:sz w:val="24"/>
          <w:szCs w:val="24"/>
        </w:rPr>
        <w:t>fidedigna.</w:t>
      </w:r>
    </w:p>
    <w:p w:rsidR="00503797" w:rsidRDefault="00503797" w:rsidP="00874E5C">
      <w:pPr>
        <w:ind w:firstLine="708"/>
        <w:jc w:val="both"/>
        <w:rPr>
          <w:sz w:val="24"/>
          <w:szCs w:val="24"/>
        </w:rPr>
      </w:pPr>
    </w:p>
    <w:p w:rsidR="00783E3F" w:rsidRPr="00783E3F" w:rsidRDefault="00690CFE" w:rsidP="00874E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Firma: </w:t>
      </w:r>
    </w:p>
    <w:p w:rsidR="00567232" w:rsidRDefault="00874E5C" w:rsidP="00690CF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D37700">
        <w:rPr>
          <w:sz w:val="24"/>
          <w:szCs w:val="24"/>
        </w:rPr>
        <w:t>_____________________________</w:t>
      </w:r>
    </w:p>
    <w:p w:rsidR="005D7CEA" w:rsidRDefault="005D7CEA" w:rsidP="00DF382A">
      <w:pPr>
        <w:spacing w:line="240" w:lineRule="auto"/>
        <w:ind w:firstLine="708"/>
      </w:pPr>
    </w:p>
    <w:p w:rsidR="00690CFE" w:rsidRDefault="00690CFE" w:rsidP="00DF382A">
      <w:pPr>
        <w:spacing w:line="240" w:lineRule="auto"/>
        <w:ind w:firstLine="708"/>
      </w:pPr>
      <w:r w:rsidRPr="00D37700">
        <w:t>N</w:t>
      </w:r>
      <w:r w:rsidR="00DF382A" w:rsidRPr="00D37700">
        <w:t>ombre</w:t>
      </w:r>
      <w:r w:rsidR="00DF382A">
        <w:t xml:space="preserve">: </w:t>
      </w:r>
    </w:p>
    <w:p w:rsidR="00874E5C" w:rsidRDefault="00DF382A" w:rsidP="00DF382A">
      <w:pPr>
        <w:spacing w:line="240" w:lineRule="auto"/>
        <w:ind w:firstLine="708"/>
      </w:pPr>
      <w:r>
        <w:t>R</w:t>
      </w:r>
      <w:r w:rsidR="00690CFE" w:rsidRPr="00D37700">
        <w:t>UT</w:t>
      </w:r>
      <w:r>
        <w:t>:</w:t>
      </w:r>
    </w:p>
    <w:p w:rsidR="00DF382A" w:rsidRDefault="00DF382A" w:rsidP="00DF382A">
      <w:pPr>
        <w:spacing w:line="240" w:lineRule="auto"/>
        <w:ind w:firstLine="708"/>
      </w:pPr>
      <w:r>
        <w:t xml:space="preserve">Organización a la que representa: </w:t>
      </w:r>
    </w:p>
    <w:p w:rsidR="00DF382A" w:rsidRPr="00D37700" w:rsidRDefault="00DF382A" w:rsidP="00DF382A">
      <w:pPr>
        <w:spacing w:line="240" w:lineRule="auto"/>
        <w:ind w:firstLine="708"/>
      </w:pPr>
      <w:r>
        <w:t xml:space="preserve">Orden de </w:t>
      </w:r>
      <w:r w:rsidR="005D7CEA">
        <w:t xml:space="preserve">preferencia de la candidatura: </w:t>
      </w:r>
    </w:p>
    <w:sectPr w:rsidR="00DF382A" w:rsidRPr="00D37700" w:rsidSect="00503797">
      <w:headerReference w:type="default" r:id="rId6"/>
      <w:footerReference w:type="default" r:id="rId7"/>
      <w:pgSz w:w="12240" w:h="15840"/>
      <w:pgMar w:top="1923" w:right="1701" w:bottom="993" w:left="1701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E4B" w:rsidRDefault="00397E4B" w:rsidP="00567232">
      <w:pPr>
        <w:spacing w:after="0" w:line="240" w:lineRule="auto"/>
      </w:pPr>
      <w:r>
        <w:separator/>
      </w:r>
    </w:p>
  </w:endnote>
  <w:endnote w:type="continuationSeparator" w:id="0">
    <w:p w:rsidR="00397E4B" w:rsidRDefault="00397E4B" w:rsidP="0056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CFE" w:rsidRPr="00690CFE" w:rsidRDefault="00503797" w:rsidP="00503797">
    <w:pPr>
      <w:jc w:val="right"/>
      <w:rPr>
        <w:sz w:val="16"/>
        <w:szCs w:val="16"/>
      </w:rPr>
    </w:pPr>
    <w:r w:rsidRPr="00690CFE">
      <w:rPr>
        <w:sz w:val="16"/>
        <w:szCs w:val="16"/>
      </w:rPr>
      <w:t>Pág.</w:t>
    </w:r>
    <w:r w:rsidR="00690CFE" w:rsidRPr="00690CFE">
      <w:rPr>
        <w:sz w:val="16"/>
        <w:szCs w:val="16"/>
      </w:rPr>
      <w:t xml:space="preserve"> 1 de 1. </w:t>
    </w:r>
  </w:p>
  <w:p w:rsidR="00690CFE" w:rsidRDefault="00690C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E4B" w:rsidRDefault="00397E4B" w:rsidP="00567232">
      <w:pPr>
        <w:spacing w:after="0" w:line="240" w:lineRule="auto"/>
      </w:pPr>
      <w:r>
        <w:separator/>
      </w:r>
    </w:p>
  </w:footnote>
  <w:footnote w:type="continuationSeparator" w:id="0">
    <w:p w:rsidR="00397E4B" w:rsidRDefault="00397E4B" w:rsidP="0056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32" w:rsidRDefault="00567232">
    <w:pPr>
      <w:pStyle w:val="Encabezado"/>
    </w:pPr>
    <w:r w:rsidRPr="001E4A5B">
      <w:rPr>
        <w:noProof/>
        <w:lang w:val="es-CL" w:eastAsia="es-CL"/>
      </w:rPr>
      <w:drawing>
        <wp:inline distT="0" distB="0" distL="0" distR="0" wp14:anchorId="0644F135" wp14:editId="1DE62CF0">
          <wp:extent cx="906780" cy="823874"/>
          <wp:effectExtent l="0" t="0" r="7620" b="0"/>
          <wp:docPr id="2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731" cy="8310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32"/>
    <w:rsid w:val="00397E4B"/>
    <w:rsid w:val="00445A3A"/>
    <w:rsid w:val="004C2461"/>
    <w:rsid w:val="00503797"/>
    <w:rsid w:val="00567232"/>
    <w:rsid w:val="005D7CEA"/>
    <w:rsid w:val="00690CFE"/>
    <w:rsid w:val="00783E3F"/>
    <w:rsid w:val="007F2521"/>
    <w:rsid w:val="00874E5C"/>
    <w:rsid w:val="008E63B8"/>
    <w:rsid w:val="00972241"/>
    <w:rsid w:val="00A21163"/>
    <w:rsid w:val="00B24AE2"/>
    <w:rsid w:val="00B430F6"/>
    <w:rsid w:val="00B674F9"/>
    <w:rsid w:val="00BB7744"/>
    <w:rsid w:val="00BD66A3"/>
    <w:rsid w:val="00C36264"/>
    <w:rsid w:val="00D37700"/>
    <w:rsid w:val="00DF382A"/>
    <w:rsid w:val="00E05A8E"/>
    <w:rsid w:val="00E5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8C0322-3CE7-4816-9B01-DCB5C2CA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7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232"/>
  </w:style>
  <w:style w:type="paragraph" w:styleId="Piedepgina">
    <w:name w:val="footer"/>
    <w:basedOn w:val="Normal"/>
    <w:link w:val="PiedepginaCar"/>
    <w:uiPriority w:val="99"/>
    <w:unhideWhenUsed/>
    <w:rsid w:val="00567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232"/>
  </w:style>
  <w:style w:type="paragraph" w:styleId="Textodeglobo">
    <w:name w:val="Balloon Text"/>
    <w:basedOn w:val="Normal"/>
    <w:link w:val="TextodegloboCar"/>
    <w:uiPriority w:val="99"/>
    <w:semiHidden/>
    <w:unhideWhenUsed/>
    <w:rsid w:val="00D37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70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05A8E"/>
    <w:pPr>
      <w:ind w:left="720"/>
      <w:contextualSpacing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Fuentes Mondaca (SOP)</dc:creator>
  <cp:keywords/>
  <dc:description/>
  <cp:lastModifiedBy>Michele Benavides Silva (dirplan)</cp:lastModifiedBy>
  <cp:revision>2</cp:revision>
  <cp:lastPrinted>2022-06-09T14:38:00Z</cp:lastPrinted>
  <dcterms:created xsi:type="dcterms:W3CDTF">2023-02-09T16:00:00Z</dcterms:created>
  <dcterms:modified xsi:type="dcterms:W3CDTF">2023-02-09T16:00:00Z</dcterms:modified>
</cp:coreProperties>
</file>